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637D" w14:textId="77777777" w:rsidR="00F52931" w:rsidRPr="00F52931" w:rsidRDefault="00F52931" w:rsidP="00F52931">
      <w:pPr>
        <w:rPr>
          <w:b/>
          <w:bCs/>
        </w:rPr>
      </w:pPr>
      <w:r w:rsidRPr="00F52931">
        <w:rPr>
          <w:b/>
          <w:bCs/>
        </w:rPr>
        <w:t>Aktuelle Architektur in der Oberpfalz</w:t>
      </w:r>
    </w:p>
    <w:p w14:paraId="3E598C79" w14:textId="77777777" w:rsidR="00F52931" w:rsidRPr="00F52931" w:rsidRDefault="00F52931" w:rsidP="00F52931">
      <w:pPr>
        <w:rPr>
          <w:b/>
          <w:bCs/>
        </w:rPr>
      </w:pPr>
      <w:r w:rsidRPr="00F52931">
        <w:rPr>
          <w:b/>
          <w:bCs/>
        </w:rPr>
        <w:t>Exkursion zu Objekten von Brückner &amp; Brückner</w:t>
      </w:r>
    </w:p>
    <w:p w14:paraId="0C6EE48A" w14:textId="77777777" w:rsidR="00F52931" w:rsidRPr="00F52931" w:rsidRDefault="00F52931" w:rsidP="00F52931">
      <w:pPr>
        <w:rPr>
          <w:b/>
          <w:bCs/>
        </w:rPr>
      </w:pPr>
      <w:r w:rsidRPr="00F52931">
        <w:rPr>
          <w:b/>
          <w:bCs/>
        </w:rPr>
        <w:t>27./28. Juni 2025</w:t>
      </w:r>
    </w:p>
    <w:p w14:paraId="3C63D9F8" w14:textId="0508653D" w:rsidR="00F52931" w:rsidRPr="00F52931" w:rsidRDefault="00F52931" w:rsidP="00F52931">
      <w:pPr>
        <w:rPr>
          <w:b/>
          <w:bCs/>
        </w:rPr>
      </w:pPr>
      <w:r w:rsidRPr="00F52931">
        <w:rPr>
          <w:b/>
          <w:bCs/>
        </w:rPr>
        <w:t xml:space="preserve">Unser Top-Angebot </w:t>
      </w:r>
      <w:r>
        <w:rPr>
          <w:b/>
          <w:bCs/>
        </w:rPr>
        <w:t xml:space="preserve">für das Jahr </w:t>
      </w:r>
      <w:r w:rsidRPr="00F52931">
        <w:rPr>
          <w:b/>
          <w:bCs/>
        </w:rPr>
        <w:t>2025!</w:t>
      </w:r>
    </w:p>
    <w:p w14:paraId="4AC0150E" w14:textId="7C58293B" w:rsidR="00F52931" w:rsidRPr="00F52931" w:rsidRDefault="00F52931" w:rsidP="00F52931">
      <w:r>
        <w:t>E</w:t>
      </w:r>
      <w:r w:rsidRPr="00F52931">
        <w:t xml:space="preserve">xklusiv für unsere Mitglieder haben wir die Burg Falkenberg reserviert </w:t>
      </w:r>
      <w:r w:rsidR="0092599C">
        <w:t>mit der</w:t>
      </w:r>
      <w:r w:rsidRPr="00F52931">
        <w:t xml:space="preserve"> Möglichkeit, eine Nacht in „Intarsien im Stein“ (Brückner &amp; Brückner) zu verbringen.</w:t>
      </w:r>
    </w:p>
    <w:p w14:paraId="45F494F9" w14:textId="0914F1DE" w:rsidR="00F52931" w:rsidRPr="00F52931" w:rsidRDefault="00F52931" w:rsidP="00F52931">
      <w:pPr>
        <w:rPr>
          <w:b/>
          <w:bCs/>
        </w:rPr>
      </w:pPr>
      <w:r w:rsidRPr="00F52931">
        <w:rPr>
          <w:b/>
          <w:bCs/>
        </w:rPr>
        <w:t>Die Programm-Highlights:</w:t>
      </w:r>
    </w:p>
    <w:p w14:paraId="5ABF756D" w14:textId="48E1B7B8" w:rsidR="00F52931" w:rsidRPr="00F52931" w:rsidRDefault="00F52931" w:rsidP="00F52931">
      <w:r w:rsidRPr="00F52931">
        <w:rPr>
          <w:b/>
          <w:bCs/>
        </w:rPr>
        <w:t>Freitag, 27.06.</w:t>
      </w:r>
      <w:r>
        <w:rPr>
          <w:b/>
          <w:bCs/>
        </w:rPr>
        <w:t>20</w:t>
      </w:r>
      <w:r w:rsidRPr="00F52931">
        <w:rPr>
          <w:b/>
          <w:bCs/>
        </w:rPr>
        <w:t>25</w:t>
      </w:r>
      <w:r>
        <w:t xml:space="preserve"> </w:t>
      </w:r>
      <w:r w:rsidRPr="00F52931">
        <w:t xml:space="preserve">16:30 bis ca. 18:00 Uhr Führung </w:t>
      </w:r>
      <w:r w:rsidRPr="00F52931">
        <w:rPr>
          <w:b/>
          <w:bCs/>
        </w:rPr>
        <w:t>Haus Johannisthal</w:t>
      </w:r>
      <w:r w:rsidRPr="00F52931">
        <w:t xml:space="preserve"> (Brückner &amp; Brückner: Umbau und Erweiterung eines Gebäudeensembles aus drei Jahrhunderten) </w:t>
      </w:r>
    </w:p>
    <w:p w14:paraId="7E08AA10" w14:textId="77777777" w:rsidR="00F52931" w:rsidRPr="00F52931" w:rsidRDefault="00F52931" w:rsidP="00F52931">
      <w:r w:rsidRPr="00F52931">
        <w:t xml:space="preserve">18:30 Uhr Einchecken auf </w:t>
      </w:r>
      <w:r w:rsidRPr="00F52931">
        <w:rPr>
          <w:b/>
          <w:bCs/>
        </w:rPr>
        <w:t>Burg Falkenstein</w:t>
      </w:r>
      <w:r w:rsidRPr="00F52931">
        <w:t>, Zimmerbezug</w:t>
      </w:r>
    </w:p>
    <w:p w14:paraId="2D71355A" w14:textId="5ADCD8F5" w:rsidR="00F52931" w:rsidRPr="00F52931" w:rsidRDefault="00F52931" w:rsidP="00F52931">
      <w:r w:rsidRPr="00F52931">
        <w:t>19:00 Uhr Abendessen auf der Burg</w:t>
      </w:r>
      <w:r>
        <w:t>,</w:t>
      </w:r>
      <w:r w:rsidRPr="00F52931">
        <w:t xml:space="preserve"> </w:t>
      </w:r>
      <w:r>
        <w:t>a</w:t>
      </w:r>
      <w:r w:rsidRPr="00F52931">
        <w:t xml:space="preserve">nschließend kurzer </w:t>
      </w:r>
      <w:r w:rsidRPr="00F52931">
        <w:rPr>
          <w:b/>
          <w:bCs/>
        </w:rPr>
        <w:t>Einführungsvortrag</w:t>
      </w:r>
      <w:r w:rsidRPr="00F52931">
        <w:t xml:space="preserve"> zur Philosophie und zu den Objekten vor Ort durch Büro Brückner &amp; Brückner</w:t>
      </w:r>
    </w:p>
    <w:p w14:paraId="6B189C2D" w14:textId="77777777" w:rsidR="00F52931" w:rsidRPr="00F52931" w:rsidRDefault="00F52931" w:rsidP="00F52931">
      <w:r w:rsidRPr="00F52931">
        <w:t>Ab ca. 21.00 Uhr „Fachgespräche“ bei einem Glas Wein</w:t>
      </w:r>
    </w:p>
    <w:p w14:paraId="2A2C6C6D" w14:textId="77777777" w:rsidR="00F52931" w:rsidRPr="00F52931" w:rsidRDefault="00F52931" w:rsidP="00F52931"/>
    <w:p w14:paraId="054851AA" w14:textId="77777777" w:rsidR="00F52931" w:rsidRPr="00F52931" w:rsidRDefault="00F52931" w:rsidP="00F52931">
      <w:r w:rsidRPr="00F52931">
        <w:rPr>
          <w:b/>
          <w:bCs/>
        </w:rPr>
        <w:t>Samstag, 28.06.2025</w:t>
      </w:r>
      <w:r w:rsidRPr="00F52931">
        <w:t>, 8:00 Uhr Frühstück auf der Burg</w:t>
      </w:r>
    </w:p>
    <w:p w14:paraId="4271A5D9" w14:textId="36B75028" w:rsidR="00F52931" w:rsidRPr="00F52931" w:rsidRDefault="00F52931" w:rsidP="00F52931">
      <w:r w:rsidRPr="00F52931">
        <w:t xml:space="preserve">9:30 Uhr </w:t>
      </w:r>
      <w:r w:rsidRPr="00F52931">
        <w:rPr>
          <w:b/>
          <w:bCs/>
        </w:rPr>
        <w:t>Burgführung</w:t>
      </w:r>
      <w:r w:rsidRPr="00F52931">
        <w:t xml:space="preserve"> (Brückner &amp; und Brückner „Intarsien im Stein“ mit Blick auch in die Hotelzimmer</w:t>
      </w:r>
      <w:r>
        <w:t>)</w:t>
      </w:r>
    </w:p>
    <w:p w14:paraId="1CF44D6D" w14:textId="63658665" w:rsidR="00F52931" w:rsidRPr="00F52931" w:rsidRDefault="00F52931" w:rsidP="00F52931">
      <w:r w:rsidRPr="00F52931">
        <w:t xml:space="preserve">Ca. 11:00 </w:t>
      </w:r>
      <w:r>
        <w:t xml:space="preserve">Uhr </w:t>
      </w:r>
      <w:r w:rsidRPr="00F52931">
        <w:t xml:space="preserve">Abfahrt zu </w:t>
      </w:r>
      <w:r w:rsidRPr="00F52931">
        <w:rPr>
          <w:b/>
          <w:bCs/>
        </w:rPr>
        <w:t xml:space="preserve">Himmelsleiter, </w:t>
      </w:r>
      <w:proofErr w:type="spellStart"/>
      <w:r w:rsidRPr="00F52931">
        <w:rPr>
          <w:b/>
          <w:bCs/>
        </w:rPr>
        <w:t>Heusterzbücke</w:t>
      </w:r>
      <w:proofErr w:type="spellEnd"/>
      <w:r w:rsidRPr="00F52931">
        <w:rPr>
          <w:b/>
          <w:bCs/>
        </w:rPr>
        <w:t xml:space="preserve"> und Kapelle</w:t>
      </w:r>
      <w:r w:rsidRPr="00F52931">
        <w:t xml:space="preserve"> (Naturschutzgroßprojekt </w:t>
      </w:r>
      <w:proofErr w:type="spellStart"/>
      <w:r w:rsidRPr="00F52931">
        <w:t>Waldnaabaue</w:t>
      </w:r>
      <w:proofErr w:type="spellEnd"/>
      <w:r w:rsidRPr="00F52931">
        <w:t>, Brückner &amp; und Brückner „Aufstieg – Übergang – Einkehr“)</w:t>
      </w:r>
    </w:p>
    <w:p w14:paraId="634B0F09" w14:textId="77777777" w:rsidR="00F52931" w:rsidRPr="00F52931" w:rsidRDefault="00F52931" w:rsidP="00F52931">
      <w:r w:rsidRPr="00F52931">
        <w:t>Ca. 12:30 Uhr Mittagspause in Tirschenreuth, evtl. kurzer Rundgang mit Blick auf verschiedene Brückner &amp; und Brückner-Objekte (Sanierung ehem. Fronfeste, Sanierung und Neubau Rathaus, Einbau Kletterhalle in ehem. Brauerei, … 2021 Anerkennung für die Stadt Tirschenreuth für die modellhafte Stadt- und Ortssanierung „Herkunft &amp; Zukunft“ i. d. Kategorie „Aktive Mitte und lebendige, attraktive Ortszentren“)</w:t>
      </w:r>
    </w:p>
    <w:p w14:paraId="518CAE33" w14:textId="77777777" w:rsidR="00F52931" w:rsidRPr="00F52931" w:rsidRDefault="00F52931" w:rsidP="00F52931">
      <w:r w:rsidRPr="00F52931">
        <w:t xml:space="preserve">Ca. 14:30 Uhr </w:t>
      </w:r>
      <w:r w:rsidRPr="00F52931">
        <w:rPr>
          <w:b/>
          <w:bCs/>
        </w:rPr>
        <w:t>Büro- und Verwaltungsgebäude der Ziegler Group</w:t>
      </w:r>
      <w:r w:rsidRPr="00F52931">
        <w:t xml:space="preserve"> (Brückner &amp; Brückner, „Hohes Holz“, mehrere Preise)</w:t>
      </w:r>
    </w:p>
    <w:p w14:paraId="1D03C3E1" w14:textId="77777777" w:rsidR="00F52931" w:rsidRDefault="00F52931" w:rsidP="00F52931">
      <w:r w:rsidRPr="00F52931">
        <w:t>Ca. 16:00 Uhr Rückfahrt nach Schwandorf</w:t>
      </w:r>
    </w:p>
    <w:p w14:paraId="3D651EA5" w14:textId="70BCCAD3" w:rsidR="00F52931" w:rsidRPr="00F52931" w:rsidRDefault="00F52931" w:rsidP="00F52931">
      <w:r w:rsidRPr="00935330">
        <w:rPr>
          <w:b/>
          <w:bCs/>
        </w:rPr>
        <w:t>Kosten:</w:t>
      </w:r>
      <w:r>
        <w:t xml:space="preserve"> Nur die anfallenden Kosten für Übernachtung, Verpflegung, Burgführung</w:t>
      </w:r>
      <w:r w:rsidR="00935330">
        <w:t>, keine weitere Teilnahmegebühr!</w:t>
      </w:r>
    </w:p>
    <w:p w14:paraId="4F5FB76D" w14:textId="77777777" w:rsidR="00935330" w:rsidRPr="00935330" w:rsidRDefault="00F52931" w:rsidP="00F52931">
      <w:pPr>
        <w:rPr>
          <w:b/>
          <w:bCs/>
        </w:rPr>
      </w:pPr>
      <w:r w:rsidRPr="00935330">
        <w:rPr>
          <w:b/>
          <w:bCs/>
        </w:rPr>
        <w:t xml:space="preserve">Interessiert? </w:t>
      </w:r>
    </w:p>
    <w:p w14:paraId="4F385941" w14:textId="77777777" w:rsidR="00935330" w:rsidRPr="00935330" w:rsidRDefault="00F52931" w:rsidP="00F52931">
      <w:pPr>
        <w:rPr>
          <w:b/>
          <w:bCs/>
        </w:rPr>
      </w:pPr>
      <w:r w:rsidRPr="00935330">
        <w:rPr>
          <w:b/>
          <w:bCs/>
        </w:rPr>
        <w:t>Noch nicht Mitglied?</w:t>
      </w:r>
    </w:p>
    <w:p w14:paraId="32CFB12A" w14:textId="6BA48508" w:rsidR="00F52931" w:rsidRPr="00F52931" w:rsidRDefault="00935330" w:rsidP="00F52931">
      <w:r>
        <w:t>Schreiben Sie einfach eine kurze Mail an</w:t>
      </w:r>
      <w:r w:rsidR="00F52931" w:rsidRPr="00F52931">
        <w:t xml:space="preserve"> </w:t>
      </w:r>
      <w:hyperlink r:id="rId4" w:history="1">
        <w:r w:rsidR="00F52931" w:rsidRPr="00F52931">
          <w:rPr>
            <w:rStyle w:val="Hyperlink"/>
          </w:rPr>
          <w:t>info@architekturzirkel.de</w:t>
        </w:r>
      </w:hyperlink>
      <w:r w:rsidR="00F52931" w:rsidRPr="00F52931">
        <w:t xml:space="preserve"> mit Angabe Ihrer Daten (Vorname, Name, Anschrift, E-Mail, Mobilnummer</w:t>
      </w:r>
      <w:r>
        <w:t xml:space="preserve">), wir </w:t>
      </w:r>
      <w:r w:rsidRPr="00F52931">
        <w:t>schicken</w:t>
      </w:r>
      <w:r>
        <w:t xml:space="preserve"> Ihnen umgehend einen Aufnahmeantrag zu (Jahresmitgliedsbeitrag 30,- EUR/Person).</w:t>
      </w:r>
    </w:p>
    <w:p w14:paraId="64CC6488" w14:textId="77777777" w:rsidR="00F52931" w:rsidRPr="00F52931" w:rsidRDefault="00F52931" w:rsidP="00F52931">
      <w:pPr>
        <w:rPr>
          <w:b/>
          <w:bCs/>
        </w:rPr>
      </w:pPr>
    </w:p>
    <w:p w14:paraId="5EB2CC31" w14:textId="77777777" w:rsidR="002C2E1E" w:rsidRDefault="002C2E1E"/>
    <w:sectPr w:rsidR="002C2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31"/>
    <w:rsid w:val="002C2E1E"/>
    <w:rsid w:val="0092599C"/>
    <w:rsid w:val="00935330"/>
    <w:rsid w:val="00D907B5"/>
    <w:rsid w:val="00EE6942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50C6"/>
  <w15:chartTrackingRefBased/>
  <w15:docId w15:val="{06D2167A-B940-4D8E-9546-BFF8C926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2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2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9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9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9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9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9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9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2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9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29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29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9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29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293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2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chitekturzirke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Sailer</dc:creator>
  <cp:keywords/>
  <dc:description/>
  <cp:lastModifiedBy>Felix Sailer</cp:lastModifiedBy>
  <cp:revision>1</cp:revision>
  <dcterms:created xsi:type="dcterms:W3CDTF">2025-03-29T10:47:00Z</dcterms:created>
  <dcterms:modified xsi:type="dcterms:W3CDTF">2025-03-29T11:11:00Z</dcterms:modified>
</cp:coreProperties>
</file>